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5AE9" w14:textId="404A2A5E" w:rsidR="00EB74A4" w:rsidRPr="00970E19" w:rsidRDefault="001D49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0E19">
        <w:rPr>
          <w:rFonts w:ascii="Times New Roman" w:hAnsi="Times New Roman" w:cs="Times New Roman"/>
          <w:sz w:val="24"/>
          <w:szCs w:val="24"/>
          <w:lang w:val="sr-Cyrl-RS"/>
        </w:rPr>
        <w:t>ЦЕНТАР ЗА ПРУЖАЊЕ УСЛУГА</w:t>
      </w:r>
    </w:p>
    <w:p w14:paraId="068153C4" w14:textId="7B373A6F" w:rsidR="001D4912" w:rsidRPr="00970E19" w:rsidRDefault="001D49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0E19">
        <w:rPr>
          <w:rFonts w:ascii="Times New Roman" w:hAnsi="Times New Roman" w:cs="Times New Roman"/>
          <w:sz w:val="24"/>
          <w:szCs w:val="24"/>
          <w:lang w:val="sr-Cyrl-RS"/>
        </w:rPr>
        <w:t>СОЦИЈАЛНЕ ЗАШТИТЕ ОПШТИНЕ КАЊИЖА</w:t>
      </w:r>
    </w:p>
    <w:p w14:paraId="268F603D" w14:textId="6090AF23" w:rsidR="001D4912" w:rsidRPr="007F7E9F" w:rsidRDefault="001D4912">
      <w:pPr>
        <w:rPr>
          <w:rFonts w:ascii="Times New Roman" w:hAnsi="Times New Roman" w:cs="Times New Roman"/>
          <w:sz w:val="24"/>
          <w:szCs w:val="24"/>
        </w:rPr>
      </w:pPr>
      <w:r w:rsidRPr="00970E19">
        <w:rPr>
          <w:rFonts w:ascii="Times New Roman" w:hAnsi="Times New Roman" w:cs="Times New Roman"/>
          <w:sz w:val="24"/>
          <w:szCs w:val="24"/>
          <w:lang w:val="sr-Cyrl-RS"/>
        </w:rPr>
        <w:t>Дел.број:</w:t>
      </w:r>
      <w:r w:rsidR="007F7E9F">
        <w:rPr>
          <w:rFonts w:ascii="Times New Roman" w:hAnsi="Times New Roman" w:cs="Times New Roman"/>
          <w:sz w:val="24"/>
          <w:szCs w:val="24"/>
        </w:rPr>
        <w:t>205/3</w:t>
      </w:r>
    </w:p>
    <w:p w14:paraId="76C151B7" w14:textId="5E892698" w:rsidR="001D4912" w:rsidRPr="00970E19" w:rsidRDefault="001D49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0E19">
        <w:rPr>
          <w:rFonts w:ascii="Times New Roman" w:hAnsi="Times New Roman" w:cs="Times New Roman"/>
          <w:sz w:val="24"/>
          <w:szCs w:val="24"/>
          <w:lang w:val="sr-Cyrl-RS"/>
        </w:rPr>
        <w:t>Дана: 04.11.2025.</w:t>
      </w:r>
    </w:p>
    <w:p w14:paraId="197D6EC5" w14:textId="65A13955" w:rsidR="001D4912" w:rsidRPr="00970E19" w:rsidRDefault="001D49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0E19">
        <w:rPr>
          <w:rFonts w:ascii="Times New Roman" w:hAnsi="Times New Roman" w:cs="Times New Roman"/>
          <w:sz w:val="24"/>
          <w:szCs w:val="24"/>
          <w:lang w:val="sr-Cyrl-RS"/>
        </w:rPr>
        <w:t>Кањижа,улица Петефи Шандора бр.44.</w:t>
      </w:r>
    </w:p>
    <w:p w14:paraId="1C034541" w14:textId="77777777" w:rsidR="001D4912" w:rsidRPr="00970E19" w:rsidRDefault="001D491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64C5A4" w14:textId="77777777" w:rsidR="001D4912" w:rsidRPr="00970E19" w:rsidRDefault="001D491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535675" w14:textId="4F6ABD95" w:rsidR="001D4912" w:rsidRPr="00970E19" w:rsidRDefault="001D49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0E19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5DEFD7E1" w14:textId="2AA3B9CE" w:rsidR="001D4912" w:rsidRPr="00970E19" w:rsidRDefault="001D49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0E19">
        <w:rPr>
          <w:rFonts w:ascii="Times New Roman" w:hAnsi="Times New Roman" w:cs="Times New Roman"/>
          <w:sz w:val="24"/>
          <w:szCs w:val="24"/>
          <w:lang w:val="sr-Cyrl-RS"/>
        </w:rPr>
        <w:t>АП Војводина</w:t>
      </w:r>
    </w:p>
    <w:p w14:paraId="536691F9" w14:textId="2189CCFF" w:rsidR="001D4912" w:rsidRPr="00970E19" w:rsidRDefault="001D49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0E19">
        <w:rPr>
          <w:rFonts w:ascii="Times New Roman" w:hAnsi="Times New Roman" w:cs="Times New Roman"/>
          <w:sz w:val="24"/>
          <w:szCs w:val="24"/>
          <w:lang w:val="sr-Cyrl-RS"/>
        </w:rPr>
        <w:t>Општина Кањижа</w:t>
      </w:r>
    </w:p>
    <w:p w14:paraId="51330B88" w14:textId="45A44384" w:rsidR="001D4912" w:rsidRPr="00970E19" w:rsidRDefault="001D49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0E19">
        <w:rPr>
          <w:rFonts w:ascii="Times New Roman" w:hAnsi="Times New Roman" w:cs="Times New Roman"/>
          <w:sz w:val="24"/>
          <w:szCs w:val="24"/>
          <w:lang w:val="sr-Cyrl-RS"/>
        </w:rPr>
        <w:t>Скупштина Општине Кањижа</w:t>
      </w:r>
    </w:p>
    <w:p w14:paraId="40975BAF" w14:textId="77777777" w:rsidR="001D4912" w:rsidRPr="00970E19" w:rsidRDefault="001D491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EA07EB" w14:textId="7C1ED750" w:rsidR="001D4912" w:rsidRPr="00970E19" w:rsidRDefault="001D491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0E19">
        <w:rPr>
          <w:rFonts w:ascii="Times New Roman" w:hAnsi="Times New Roman" w:cs="Times New Roman"/>
          <w:sz w:val="24"/>
          <w:szCs w:val="24"/>
          <w:lang w:val="sr-Cyrl-RS"/>
        </w:rPr>
        <w:t>На основу члана 134. Закона о социјалној заштити</w:t>
      </w:r>
      <w:r w:rsidR="006A0365" w:rsidRPr="00970E19">
        <w:rPr>
          <w:rFonts w:ascii="Times New Roman" w:hAnsi="Times New Roman" w:cs="Times New Roman"/>
          <w:sz w:val="24"/>
          <w:szCs w:val="24"/>
          <w:lang w:val="sr-Cyrl-RS"/>
        </w:rPr>
        <w:t xml:space="preserve"> („Службени гласник РС“ бр 24/2011) – у даљем тексту:Закон,и члана 19. и 20. Статута Центра за пружање услуга социјалне заштита општин</w:t>
      </w:r>
      <w:r w:rsidR="004C555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A0365" w:rsidRPr="00970E19">
        <w:rPr>
          <w:rFonts w:ascii="Times New Roman" w:hAnsi="Times New Roman" w:cs="Times New Roman"/>
          <w:sz w:val="24"/>
          <w:szCs w:val="24"/>
          <w:lang w:val="sr-Cyrl-RS"/>
        </w:rPr>
        <w:t xml:space="preserve"> Кањижа бр</w:t>
      </w:r>
      <w:r w:rsidR="00E1675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A0365" w:rsidRPr="00970E19">
        <w:rPr>
          <w:rFonts w:ascii="Times New Roman" w:hAnsi="Times New Roman" w:cs="Times New Roman"/>
          <w:sz w:val="24"/>
          <w:szCs w:val="24"/>
          <w:lang w:val="sr-Cyrl-RS"/>
        </w:rPr>
        <w:t xml:space="preserve"> 09/2009. од 16.11.2009. године, Управни одбор Центра на својој седници одржаној дана 04.11.2025.године донео је:</w:t>
      </w:r>
    </w:p>
    <w:p w14:paraId="11B448F2" w14:textId="77777777" w:rsidR="00BE7D17" w:rsidRPr="00970E19" w:rsidRDefault="00BE7D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7E4579" w14:textId="02BD05CD" w:rsidR="006A0365" w:rsidRPr="00970E19" w:rsidRDefault="006A0365" w:rsidP="009A0720">
      <w:pPr>
        <w:ind w:left="2832"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970E19">
        <w:rPr>
          <w:rFonts w:ascii="Times New Roman" w:hAnsi="Times New Roman" w:cs="Times New Roman"/>
          <w:sz w:val="24"/>
          <w:szCs w:val="24"/>
          <w:lang w:val="sr-Cyrl-RS"/>
        </w:rPr>
        <w:t>МИШЉЕЊЕ</w:t>
      </w:r>
    </w:p>
    <w:p w14:paraId="76EB2084" w14:textId="77777777" w:rsidR="00BE7D17" w:rsidRPr="00970E19" w:rsidRDefault="00BE7D17" w:rsidP="006A0365">
      <w:pPr>
        <w:ind w:left="3540"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6E4B5E" w14:textId="060E45B1" w:rsidR="006A0365" w:rsidRPr="00970E19" w:rsidRDefault="006A0365" w:rsidP="006A036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0E19">
        <w:rPr>
          <w:rFonts w:ascii="Times New Roman" w:hAnsi="Times New Roman" w:cs="Times New Roman"/>
          <w:sz w:val="24"/>
          <w:szCs w:val="24"/>
          <w:lang w:val="sr-Cyrl-RS"/>
        </w:rPr>
        <w:t>Толнаи Чаба,</w:t>
      </w:r>
      <w:r w:rsidR="000274FF" w:rsidRPr="00970E19">
        <w:rPr>
          <w:rFonts w:ascii="Times New Roman" w:hAnsi="Times New Roman" w:cs="Times New Roman"/>
          <w:sz w:val="24"/>
          <w:szCs w:val="24"/>
          <w:lang w:val="sr-Cyrl-RS"/>
        </w:rPr>
        <w:t xml:space="preserve"> дипл.професор мађарског језика и књижевности, ЈМБГ 251</w:t>
      </w:r>
      <w:r w:rsidR="00AA1D1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274FF" w:rsidRPr="00970E19">
        <w:rPr>
          <w:rFonts w:ascii="Times New Roman" w:hAnsi="Times New Roman" w:cs="Times New Roman"/>
          <w:sz w:val="24"/>
          <w:szCs w:val="24"/>
          <w:lang w:val="sr-Cyrl-RS"/>
        </w:rPr>
        <w:t>971820073, са пребивалиштем у Кањижи, ул.Јована Јовановића Змаја бр</w:t>
      </w:r>
      <w:r w:rsidR="00AA1D1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274FF" w:rsidRPr="00970E19">
        <w:rPr>
          <w:rFonts w:ascii="Times New Roman" w:hAnsi="Times New Roman" w:cs="Times New Roman"/>
          <w:sz w:val="24"/>
          <w:szCs w:val="24"/>
          <w:lang w:val="sr-Cyrl-RS"/>
        </w:rPr>
        <w:t xml:space="preserve"> 17</w:t>
      </w:r>
      <w:r w:rsidR="00AA1D1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274FF" w:rsidRPr="00970E19">
        <w:rPr>
          <w:rFonts w:ascii="Times New Roman" w:hAnsi="Times New Roman" w:cs="Times New Roman"/>
          <w:sz w:val="24"/>
          <w:szCs w:val="24"/>
          <w:lang w:val="sr-Cyrl-RS"/>
        </w:rPr>
        <w:t xml:space="preserve">испуњава све неопходне законске услове за именовање директора Центра за пружање услуга социјалне заштите општине Кањижа </w:t>
      </w:r>
      <w:r w:rsidR="00114386" w:rsidRPr="00970E19">
        <w:rPr>
          <w:rFonts w:ascii="Times New Roman" w:hAnsi="Times New Roman" w:cs="Times New Roman"/>
          <w:sz w:val="24"/>
          <w:szCs w:val="24"/>
          <w:lang w:val="sr-Cyrl-RS"/>
        </w:rPr>
        <w:t>на мандатни период од 4 ( четри ) године, те предлаже Скупштини општине Кањижа да за директора именује исту.</w:t>
      </w:r>
      <w:r w:rsidR="000274FF" w:rsidRPr="00970E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D4CF974" w14:textId="77777777" w:rsidR="006A0365" w:rsidRPr="00970E19" w:rsidRDefault="006A0365" w:rsidP="006A0365">
      <w:pPr>
        <w:ind w:left="3540"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A15087" w14:textId="77777777" w:rsidR="00F8478C" w:rsidRPr="00970E19" w:rsidRDefault="00F8478C" w:rsidP="006A0365">
      <w:pPr>
        <w:ind w:left="3540"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F38078" w14:textId="77777777" w:rsidR="00F8478C" w:rsidRPr="00970E19" w:rsidRDefault="00F8478C" w:rsidP="006A0365">
      <w:pPr>
        <w:ind w:left="3540"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BC6BB0" w14:textId="77777777" w:rsidR="00F8478C" w:rsidRPr="00970E19" w:rsidRDefault="00F8478C" w:rsidP="00970E1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6094D1" w14:textId="77777777" w:rsidR="00F8478C" w:rsidRPr="00970E19" w:rsidRDefault="00F8478C" w:rsidP="006A0365">
      <w:pPr>
        <w:ind w:left="3540"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555F52" w14:textId="57CC0B3A" w:rsidR="001D4912" w:rsidRPr="00970E19" w:rsidRDefault="00BE7D1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 Управног Одбора Центра</w:t>
      </w:r>
    </w:p>
    <w:p w14:paraId="6BC72D57" w14:textId="77777777" w:rsidR="00BE7D17" w:rsidRPr="00970E19" w:rsidRDefault="00BE7D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72D24C" w14:textId="7F80CBC3" w:rsidR="00BE7D17" w:rsidRPr="00970E19" w:rsidRDefault="00BE7D1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________________________________</w:t>
      </w:r>
    </w:p>
    <w:p w14:paraId="663DFFB4" w14:textId="683D68CC" w:rsidR="00BE7D17" w:rsidRPr="00970E19" w:rsidRDefault="00BE7D1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970E19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    Фабиан Хорват Илдико</w:t>
      </w:r>
    </w:p>
    <w:sectPr w:rsidR="00BE7D17" w:rsidRPr="00970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12"/>
    <w:rsid w:val="000274FF"/>
    <w:rsid w:val="000B28A6"/>
    <w:rsid w:val="00114386"/>
    <w:rsid w:val="001D4912"/>
    <w:rsid w:val="00354FAB"/>
    <w:rsid w:val="00454466"/>
    <w:rsid w:val="004C5556"/>
    <w:rsid w:val="006A0365"/>
    <w:rsid w:val="00733688"/>
    <w:rsid w:val="007F7E9F"/>
    <w:rsid w:val="00970E19"/>
    <w:rsid w:val="009A0720"/>
    <w:rsid w:val="00AA1D10"/>
    <w:rsid w:val="00AB7414"/>
    <w:rsid w:val="00BE7D17"/>
    <w:rsid w:val="00C80DEF"/>
    <w:rsid w:val="00E16755"/>
    <w:rsid w:val="00EB74A4"/>
    <w:rsid w:val="00F8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ED22"/>
  <w15:chartTrackingRefBased/>
  <w15:docId w15:val="{D8F5AEB2-6830-4B5B-96B0-E7F3F114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D4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4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4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4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4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4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4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4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4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4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D4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4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491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491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D491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D491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D491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D491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D4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D4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4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D4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4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D491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D491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D491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D4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D491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4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2025-11-06T06:56:00Z</dcterms:created>
  <dcterms:modified xsi:type="dcterms:W3CDTF">2025-11-06T06:58:00Z</dcterms:modified>
</cp:coreProperties>
</file>